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</w:rPr>
      </w:pPr>
    </w:p>
    <w:p>
      <w:pPr>
        <w:ind w:firstLine="709"/>
        <w:jc w:val="center"/>
        <w:rPr>
          <w:b/>
          <w:bCs/>
          <w:sz w:val="28"/>
        </w:rPr>
      </w:pPr>
    </w:p>
    <w:p>
      <w:pPr>
        <w:ind w:right="1275" w:firstLine="708"/>
        <w:jc w:val="center"/>
        <w:rPr>
          <w:b/>
        </w:rPr>
      </w:pPr>
      <w:r>
        <w:rPr>
          <w:sz w:val="24"/>
          <w:szCs w:val="24"/>
        </w:rPr>
        <w:object>
          <v:shape id="_x0000_i1026" o:spt="75" type="#_x0000_t75" style="height:50.4pt;width:43.8pt;" o:ole="t" filled="f" o:preferrelative="t" stroked="f" coordsize="21600,21600">
            <v:path/>
            <v:fill on="f" focussize="0,0"/>
            <v:stroke on="f"/>
            <v:imagedata r:id="rId8" gain="86232f" grayscale="t" bilevel="t" chromakey="#FFFFFF" o:title=""/>
            <o:lock v:ext="edit" aspectratio="t"/>
            <w10:wrap type="none"/>
            <w10:anchorlock/>
          </v:shape>
          <o:OLEObject Type="Embed" ProgID="Word.Picture.8" ShapeID="_x0000_i1026" DrawAspect="Content" ObjectID="_1468075725" r:id="rId7">
            <o:LockedField>false</o:LockedField>
          </o:OLEObject>
        </w:object>
      </w:r>
    </w:p>
    <w:p>
      <w:pPr>
        <w:ind w:right="1275" w:firstLine="708"/>
        <w:jc w:val="center"/>
        <w:rPr>
          <w:sz w:val="16"/>
        </w:rPr>
      </w:pPr>
    </w:p>
    <w:tbl>
      <w:tblPr>
        <w:tblStyle w:val="12"/>
        <w:tblW w:w="0" w:type="auto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>
            <w:pPr>
              <w:jc w:val="center"/>
              <w:rPr>
                <w:rFonts w:ascii="Arial" w:hAnsi="Arial" w:cs="Arial"/>
                <w:b/>
                <w:bCs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БЕЛОВСКОГО СЕЛЬСКОГО ПОСЕЛЕНИЯ</w:t>
            </w:r>
          </w:p>
          <w:p>
            <w:pPr>
              <w:rPr>
                <w:bCs/>
                <w:sz w:val="32"/>
                <w:szCs w:val="32"/>
              </w:rPr>
            </w:pPr>
          </w:p>
          <w:p>
            <w:pPr>
              <w:pStyle w:val="18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  <w:sz w:val="16"/>
                <w:szCs w:val="16"/>
              </w:rPr>
            </w:pPr>
          </w:p>
          <w:tbl>
            <w:tblPr>
              <w:tblStyle w:val="2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1"/>
              <w:gridCol w:w="48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1" w:type="dxa"/>
                </w:tcPr>
                <w:p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>
                    <w:rPr>
                      <w:rFonts w:hint="default" w:ascii="Arial" w:hAnsi="Arial" w:cs="Arial"/>
                      <w:b/>
                      <w:sz w:val="24"/>
                      <w:szCs w:val="24"/>
                      <w:lang w:val="ru-RU"/>
                    </w:rPr>
                    <w:t>18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»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августа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23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г.     </w:t>
                  </w:r>
                </w:p>
              </w:tc>
              <w:tc>
                <w:tcPr>
                  <w:tcW w:w="4832" w:type="dxa"/>
                </w:tcPr>
                <w:p>
                  <w:pPr>
                    <w:jc w:val="right"/>
                    <w:rPr>
                      <w:rFonts w:hint="default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№ </w:t>
                  </w:r>
                  <w:r>
                    <w:rPr>
                      <w:rFonts w:hint="default" w:ascii="Arial" w:hAnsi="Arial" w:cs="Arial"/>
                      <w:b/>
                      <w:sz w:val="24"/>
                      <w:szCs w:val="24"/>
                      <w:lang w:val="ru-RU"/>
                    </w:rPr>
                    <w:t>91</w:t>
                  </w:r>
                </w:p>
              </w:tc>
            </w:tr>
          </w:tbl>
          <w:p>
            <w:pPr>
              <w:rPr>
                <w:b/>
                <w:bCs/>
                <w:sz w:val="28"/>
                <w:szCs w:val="24"/>
              </w:rPr>
            </w:pP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утверждении Программы профилактики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требований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осуществляемого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администрацией </w:t>
      </w:r>
      <w:r>
        <w:rPr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rFonts w:hint="default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2023 год и плановый период 2024-2025 гг.</w:t>
      </w:r>
    </w:p>
    <w:p>
      <w:pPr>
        <w:widowControl w:val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</w:t>
      </w:r>
      <w:r>
        <w:rPr>
          <w:color w:val="000000" w:themeColor="text1"/>
          <w:spacing w:val="20"/>
          <w:sz w:val="28"/>
          <w:szCs w:val="28"/>
          <w14:textFill>
            <w14:solidFill>
              <w14:schemeClr w14:val="tx1"/>
            </w14:solidFill>
          </w14:textFill>
        </w:rPr>
        <w:t>постановляет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администрацией </w:t>
      </w:r>
      <w:r>
        <w:rPr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на 2023 год и плановый период 2024-2025 гг.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(прилагается).</w:t>
      </w: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Должностным лицам администрации </w:t>
      </w:r>
      <w:r>
        <w:rPr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на 2023 год и плановый период 2024-2025 гг.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hint="defaul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https://belovskoeposelenie-r31.gosweb.gosuslugi.ru/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). 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Настоящее постановление вступает в силу со дня его официального обнародования.</w:t>
      </w:r>
    </w:p>
    <w:p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Контроль за выполнением настоящего постановления оставляю за собой.</w:t>
      </w:r>
    </w:p>
    <w:p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</w:t>
      </w:r>
    </w:p>
    <w:p>
      <w:pPr>
        <w:spacing w:line="276" w:lineRule="auto"/>
        <w:jc w:val="both"/>
        <w:rPr>
          <w:rFonts w:hint="default"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Беловского</w:t>
      </w:r>
      <w:r>
        <w:rPr>
          <w:b/>
          <w:bCs/>
          <w:sz w:val="26"/>
          <w:szCs w:val="26"/>
        </w:rPr>
        <w:t xml:space="preserve"> сельского поселения                                                              </w:t>
      </w:r>
      <w:r>
        <w:rPr>
          <w:b/>
          <w:bCs/>
          <w:sz w:val="26"/>
          <w:szCs w:val="26"/>
          <w:lang w:val="ru-RU"/>
        </w:rPr>
        <w:t>С</w:t>
      </w:r>
      <w:r>
        <w:rPr>
          <w:rFonts w:hint="default"/>
          <w:b/>
          <w:bCs/>
          <w:sz w:val="26"/>
          <w:szCs w:val="26"/>
          <w:lang w:val="ru-RU"/>
        </w:rPr>
        <w:t>.В.Ковалев</w:t>
      </w:r>
    </w:p>
    <w:p>
      <w:pPr>
        <w:spacing w:line="276" w:lineRule="auto"/>
        <w:jc w:val="both"/>
        <w:rPr>
          <w:b/>
          <w:bCs/>
          <w:sz w:val="26"/>
          <w:szCs w:val="26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p>
      <w:pPr>
        <w:widowControl w:val="0"/>
        <w:ind w:left="5103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УТВЕРЖДЕНА</w:t>
      </w:r>
    </w:p>
    <w:p>
      <w:pPr>
        <w:widowControl w:val="0"/>
        <w:ind w:left="4962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постановлением администрации</w:t>
      </w:r>
    </w:p>
    <w:p>
      <w:pPr>
        <w:widowControl w:val="0"/>
        <w:ind w:left="4962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</w:t>
      </w:r>
    </w:p>
    <w:p>
      <w:pPr>
        <w:widowControl w:val="0"/>
        <w:ind w:left="5103"/>
        <w:jc w:val="center"/>
        <w:rPr>
          <w:rFonts w:hint="default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«</w:t>
      </w:r>
      <w:r>
        <w:rPr>
          <w:rFonts w:hint="default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18</w:t>
      </w:r>
      <w:bookmarkStart w:id="0" w:name="_GoBack"/>
      <w:bookmarkEnd w:id="0"/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» </w:t>
      </w:r>
      <w:r>
        <w:rPr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августа</w:t>
      </w:r>
      <w:r>
        <w:rPr>
          <w:rFonts w:hint="default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 года №</w:t>
      </w:r>
      <w:r>
        <w:rPr>
          <w:rFonts w:hint="default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91</w:t>
      </w:r>
    </w:p>
    <w:p>
      <w:pPr>
        <w:widowControl w:val="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ПРОГРАММА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профилактики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требований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осуществляемого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администрацией </w:t>
      </w:r>
      <w:r>
        <w:rPr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2023 год и плановый период 2024-2025 гг.</w:t>
      </w:r>
    </w:p>
    <w:p>
      <w:pPr>
        <w:widowControl w:val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Раздел 1. Общие положения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на 2023 год и плановый период 20243-2025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1.2. Настоящая программа разработана в целях организации проведения администрацией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>
      <w:pPr>
        <w:tabs>
          <w:tab w:val="left" w:pos="3047"/>
        </w:tabs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Раздел 2. Анализ общей обстановки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2.1. На территории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2.2. Функции муниципального контроля осуществляет администрация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(должностные лица) на основании решения земского собрания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поселения. 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поселения.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Раздел 3. Цели и задачи программы</w:t>
      </w:r>
    </w:p>
    <w:p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3.1. Целью программы является: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создание мотивации к добросовестному поведению подконтрольных субъектов;</w:t>
      </w:r>
    </w:p>
    <w:p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снижение уровня ущерба охраняемым законом ценностям.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3.2. Задачами программы являются: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выявление причин, факторов и условий, способствующих нарушениям обязательных требований законодательства;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повышение правовой культуры подконтрольных субъектов;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Раздел 4. Источники финансирования Программы</w:t>
      </w:r>
    </w:p>
    <w:p>
      <w:pPr>
        <w:ind w:firstLine="709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Финансовое обеспечение мероприятий Программы не предусмотрено.</w:t>
      </w:r>
    </w:p>
    <w:p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Раздел 5. Принципы проведения профилактических мероприятий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Принципами проведения профилактических мероприятий являются: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1) Принцип информационной открытости и доступности для подконтрольных субъектов;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2) Принцип полноты охвата профилактическими мероприятиями подконтрольных субъектов.</w:t>
      </w:r>
    </w:p>
    <w:p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Раздел 6. Целевые показатели Программы и их значения по годам</w:t>
      </w:r>
    </w:p>
    <w:p>
      <w:pPr>
        <w:widowControl w:val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5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6"/>
        <w:gridCol w:w="835"/>
        <w:gridCol w:w="853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6" w:type="dxa"/>
            <w:vMerge w:val="restart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Период,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6" w:type="dxa"/>
            <w:vMerge w:val="continue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853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84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6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6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</w:tr>
    </w:tbl>
    <w:p>
      <w:pPr>
        <w:widowControl w:val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Раздел 7. Основные мероприятия по профилактике нарушений</w:t>
      </w:r>
    </w:p>
    <w:p>
      <w:pPr>
        <w:widowControl w:val="0"/>
        <w:ind w:firstLine="709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7.1. План мероприятий по профилактике нарушений на 2022 год</w:t>
      </w:r>
    </w:p>
    <w:p>
      <w:pPr>
        <w:widowControl w:val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137"/>
        <w:gridCol w:w="2058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51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Беловского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Беловского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года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Беловского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Беловского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года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 квартал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года (по мере необходимости)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9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9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7.2. Проект плана мероприятий по профилактике нарушений на 2023 и 2024 годы</w:t>
      </w:r>
    </w:p>
    <w:p>
      <w:pPr>
        <w:widowControl w:val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137"/>
        <w:gridCol w:w="2058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513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мероприятия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Срок реализации мероприятия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Беловского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Беловского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Беловского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Беловского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5137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Раздел 8. Оценка эффективности программы</w:t>
      </w:r>
    </w:p>
    <w:p>
      <w:pPr>
        <w:ind w:firstLine="709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8.1. Отчетные показатели</w:t>
      </w:r>
    </w:p>
    <w:p>
      <w:pPr>
        <w:widowControl w:val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5"/>
        <w:tblW w:w="9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1790"/>
        <w:gridCol w:w="1791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Merge w:val="restart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Значение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Merge w:val="continue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1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1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60% опрошенных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Не менее 100% мероприятий, предусмотренных перечнем</w:t>
            </w:r>
          </w:p>
        </w:tc>
      </w:tr>
    </w:tbl>
    <w:p>
      <w:pPr>
        <w:widowControl w:val="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>
      <w:pPr>
        <w:widowControl w:val="0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Раздел 9. Ресурсное обеспечение Программы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>
      <w:pPr>
        <w:widowControl w:val="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Беловского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поселениям в информационно-телекоммуникационной сети Интернет.</w:t>
      </w:r>
    </w:p>
    <w:p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b/>
          <w:bCs/>
          <w:sz w:val="28"/>
          <w:szCs w:val="28"/>
        </w:rPr>
      </w:pPr>
    </w:p>
    <w:sectPr>
      <w:headerReference r:id="rId5" w:type="default"/>
      <w:pgSz w:w="11906" w:h="16838"/>
      <w:pgMar w:top="142" w:right="567" w:bottom="426" w:left="1701" w:header="454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5021301"/>
      <w:docPartObj>
        <w:docPartGallery w:val="autotext"/>
      </w:docPartObj>
    </w:sdtPr>
    <w:sdtContent>
      <w:p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3817"/>
    <w:rsid w:val="00020357"/>
    <w:rsid w:val="00053308"/>
    <w:rsid w:val="00065F5C"/>
    <w:rsid w:val="00070057"/>
    <w:rsid w:val="00083078"/>
    <w:rsid w:val="000A37B5"/>
    <w:rsid w:val="000C4742"/>
    <w:rsid w:val="000D0AA3"/>
    <w:rsid w:val="000D3AD6"/>
    <w:rsid w:val="000D48FF"/>
    <w:rsid w:val="000F4953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4037E"/>
    <w:rsid w:val="00256162"/>
    <w:rsid w:val="002A06FB"/>
    <w:rsid w:val="002B1973"/>
    <w:rsid w:val="002C7EB7"/>
    <w:rsid w:val="002D558F"/>
    <w:rsid w:val="002E120A"/>
    <w:rsid w:val="003332F3"/>
    <w:rsid w:val="00335DA2"/>
    <w:rsid w:val="0033602C"/>
    <w:rsid w:val="003562B9"/>
    <w:rsid w:val="0037293F"/>
    <w:rsid w:val="003E1D45"/>
    <w:rsid w:val="00427282"/>
    <w:rsid w:val="0043069B"/>
    <w:rsid w:val="0043193F"/>
    <w:rsid w:val="0043394F"/>
    <w:rsid w:val="00444BB8"/>
    <w:rsid w:val="00456321"/>
    <w:rsid w:val="00476EB3"/>
    <w:rsid w:val="004B7435"/>
    <w:rsid w:val="004E6774"/>
    <w:rsid w:val="004F7C4B"/>
    <w:rsid w:val="00517FC7"/>
    <w:rsid w:val="0055155D"/>
    <w:rsid w:val="00562431"/>
    <w:rsid w:val="00593656"/>
    <w:rsid w:val="00597CDA"/>
    <w:rsid w:val="005C14C4"/>
    <w:rsid w:val="005F2197"/>
    <w:rsid w:val="00605DA9"/>
    <w:rsid w:val="006341B2"/>
    <w:rsid w:val="00653D4F"/>
    <w:rsid w:val="006834EE"/>
    <w:rsid w:val="006A0588"/>
    <w:rsid w:val="006C2FC8"/>
    <w:rsid w:val="006E6952"/>
    <w:rsid w:val="006F1E79"/>
    <w:rsid w:val="007170E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6767"/>
    <w:rsid w:val="008171AE"/>
    <w:rsid w:val="00817A67"/>
    <w:rsid w:val="008226C9"/>
    <w:rsid w:val="00833D70"/>
    <w:rsid w:val="008574FD"/>
    <w:rsid w:val="008C0E91"/>
    <w:rsid w:val="00933265"/>
    <w:rsid w:val="009613D1"/>
    <w:rsid w:val="00965E47"/>
    <w:rsid w:val="009826A2"/>
    <w:rsid w:val="00983BC7"/>
    <w:rsid w:val="009C29DE"/>
    <w:rsid w:val="009D3CCD"/>
    <w:rsid w:val="009F0A3B"/>
    <w:rsid w:val="00A048A8"/>
    <w:rsid w:val="00A22E47"/>
    <w:rsid w:val="00A41627"/>
    <w:rsid w:val="00A54087"/>
    <w:rsid w:val="00A631F9"/>
    <w:rsid w:val="00A7135B"/>
    <w:rsid w:val="00A85CA8"/>
    <w:rsid w:val="00A90AAA"/>
    <w:rsid w:val="00AA4610"/>
    <w:rsid w:val="00AD11B4"/>
    <w:rsid w:val="00B00E76"/>
    <w:rsid w:val="00B075E1"/>
    <w:rsid w:val="00B2403B"/>
    <w:rsid w:val="00B37549"/>
    <w:rsid w:val="00B80B27"/>
    <w:rsid w:val="00B91300"/>
    <w:rsid w:val="00B97787"/>
    <w:rsid w:val="00BC238B"/>
    <w:rsid w:val="00BE0F06"/>
    <w:rsid w:val="00BF5AF4"/>
    <w:rsid w:val="00C00090"/>
    <w:rsid w:val="00C16844"/>
    <w:rsid w:val="00C2676D"/>
    <w:rsid w:val="00C3365C"/>
    <w:rsid w:val="00C36D74"/>
    <w:rsid w:val="00C44ABA"/>
    <w:rsid w:val="00C65582"/>
    <w:rsid w:val="00C712E9"/>
    <w:rsid w:val="00C96B95"/>
    <w:rsid w:val="00CA32CB"/>
    <w:rsid w:val="00CC3469"/>
    <w:rsid w:val="00CC74A5"/>
    <w:rsid w:val="00CE3BFA"/>
    <w:rsid w:val="00D210F9"/>
    <w:rsid w:val="00D2170D"/>
    <w:rsid w:val="00D32939"/>
    <w:rsid w:val="00D37718"/>
    <w:rsid w:val="00D66047"/>
    <w:rsid w:val="00D81081"/>
    <w:rsid w:val="00D917D5"/>
    <w:rsid w:val="00D943E4"/>
    <w:rsid w:val="00DA0CD8"/>
    <w:rsid w:val="00DB4600"/>
    <w:rsid w:val="00DC2A6C"/>
    <w:rsid w:val="00DC69A0"/>
    <w:rsid w:val="00DD6C6B"/>
    <w:rsid w:val="00DE47A2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F65542"/>
    <w:rsid w:val="00F73D43"/>
    <w:rsid w:val="00F8578C"/>
    <w:rsid w:val="00F85A24"/>
    <w:rsid w:val="00F93DB9"/>
    <w:rsid w:val="00FB1E08"/>
    <w:rsid w:val="00FD49C5"/>
    <w:rsid w:val="00FE3B43"/>
    <w:rsid w:val="2F7D6023"/>
    <w:rsid w:val="73B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jc w:val="center"/>
      <w:outlineLvl w:val="0"/>
    </w:pPr>
    <w:rPr>
      <w:b/>
      <w:sz w:val="40"/>
    </w:rPr>
  </w:style>
  <w:style w:type="paragraph" w:styleId="3">
    <w:name w:val="heading 2"/>
    <w:basedOn w:val="1"/>
    <w:next w:val="1"/>
    <w:link w:val="27"/>
    <w:qFormat/>
    <w:uiPriority w:val="0"/>
    <w:pPr>
      <w:keepNext/>
      <w:jc w:val="center"/>
      <w:outlineLvl w:val="1"/>
    </w:pPr>
    <w:rPr>
      <w:sz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outlineLvl w:val="2"/>
    </w:pPr>
    <w:rPr>
      <w:b/>
      <w:sz w:val="28"/>
    </w:rPr>
  </w:style>
  <w:style w:type="paragraph" w:styleId="5">
    <w:name w:val="heading 4"/>
    <w:basedOn w:val="1"/>
    <w:next w:val="1"/>
    <w:link w:val="29"/>
    <w:qFormat/>
    <w:uiPriority w:val="0"/>
    <w:pPr>
      <w:keepNext/>
      <w:jc w:val="center"/>
      <w:outlineLvl w:val="3"/>
    </w:pPr>
  </w:style>
  <w:style w:type="paragraph" w:styleId="6">
    <w:name w:val="heading 5"/>
    <w:basedOn w:val="1"/>
    <w:next w:val="1"/>
    <w:link w:val="30"/>
    <w:qFormat/>
    <w:uiPriority w:val="0"/>
    <w:pPr>
      <w:keepNext/>
      <w:jc w:val="center"/>
      <w:outlineLvl w:val="4"/>
    </w:pPr>
    <w:rPr>
      <w:sz w:val="36"/>
    </w:rPr>
  </w:style>
  <w:style w:type="paragraph" w:styleId="7">
    <w:name w:val="heading 6"/>
    <w:basedOn w:val="1"/>
    <w:next w:val="1"/>
    <w:link w:val="31"/>
    <w:qFormat/>
    <w:uiPriority w:val="0"/>
    <w:pPr>
      <w:keepNext/>
      <w:outlineLvl w:val="5"/>
    </w:pPr>
    <w:rPr>
      <w:sz w:val="32"/>
    </w:rPr>
  </w:style>
  <w:style w:type="paragraph" w:styleId="8">
    <w:name w:val="heading 7"/>
    <w:basedOn w:val="1"/>
    <w:next w:val="1"/>
    <w:link w:val="32"/>
    <w:qFormat/>
    <w:uiPriority w:val="0"/>
    <w:pPr>
      <w:keepNext/>
      <w:outlineLvl w:val="6"/>
    </w:pPr>
    <w:rPr>
      <w:sz w:val="28"/>
    </w:rPr>
  </w:style>
  <w:style w:type="paragraph" w:styleId="9">
    <w:name w:val="heading 8"/>
    <w:basedOn w:val="1"/>
    <w:next w:val="1"/>
    <w:link w:val="33"/>
    <w:qFormat/>
    <w:uiPriority w:val="0"/>
    <w:pPr>
      <w:keepNext/>
      <w:outlineLvl w:val="7"/>
    </w:pPr>
    <w:rPr>
      <w:sz w:val="24"/>
    </w:rPr>
  </w:style>
  <w:style w:type="paragraph" w:styleId="10">
    <w:name w:val="heading 9"/>
    <w:basedOn w:val="1"/>
    <w:next w:val="1"/>
    <w:link w:val="34"/>
    <w:qFormat/>
    <w:uiPriority w:val="0"/>
    <w:pPr>
      <w:keepNext/>
      <w:jc w:val="center"/>
      <w:outlineLvl w:val="8"/>
    </w:pPr>
    <w:rPr>
      <w:b/>
      <w:i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paragraph" w:styleId="14">
    <w:name w:val="Balloon Text"/>
    <w:basedOn w:val="1"/>
    <w:link w:val="40"/>
    <w:semiHidden/>
    <w:qFormat/>
    <w:uiPriority w:val="0"/>
    <w:rPr>
      <w:rFonts w:ascii="Tahoma" w:hAnsi="Tahoma" w:cs="Tahoma"/>
      <w:sz w:val="16"/>
      <w:szCs w:val="16"/>
    </w:rPr>
  </w:style>
  <w:style w:type="paragraph" w:styleId="15">
    <w:name w:val="Body Text 2"/>
    <w:basedOn w:val="1"/>
    <w:link w:val="39"/>
    <w:qFormat/>
    <w:uiPriority w:val="0"/>
    <w:pPr>
      <w:jc w:val="both"/>
    </w:pPr>
    <w:rPr>
      <w:sz w:val="28"/>
    </w:rPr>
  </w:style>
  <w:style w:type="paragraph" w:styleId="16">
    <w:name w:val="Plain Text"/>
    <w:basedOn w:val="1"/>
    <w:link w:val="46"/>
    <w:unhideWhenUsed/>
    <w:qFormat/>
    <w:uiPriority w:val="0"/>
    <w:rPr>
      <w:rFonts w:ascii="Courier New" w:hAnsi="Courier New" w:cs="Courier New"/>
    </w:rPr>
  </w:style>
  <w:style w:type="paragraph" w:styleId="17">
    <w:name w:val="Body Text Indent 3"/>
    <w:basedOn w:val="1"/>
    <w:link w:val="38"/>
    <w:qFormat/>
    <w:uiPriority w:val="0"/>
    <w:pPr>
      <w:tabs>
        <w:tab w:val="left" w:pos="0"/>
      </w:tabs>
      <w:ind w:left="-709"/>
      <w:jc w:val="right"/>
    </w:pPr>
    <w:rPr>
      <w:sz w:val="28"/>
    </w:rPr>
  </w:style>
  <w:style w:type="paragraph" w:styleId="18">
    <w:name w:val="caption"/>
    <w:basedOn w:val="1"/>
    <w:next w:val="1"/>
    <w:semiHidden/>
    <w:unhideWhenUsed/>
    <w:qFormat/>
    <w:uiPriority w:val="0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19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20">
    <w:name w:val="header"/>
    <w:basedOn w:val="1"/>
    <w:link w:val="41"/>
    <w:qFormat/>
    <w:uiPriority w:val="99"/>
    <w:pPr>
      <w:tabs>
        <w:tab w:val="center" w:pos="4677"/>
        <w:tab w:val="right" w:pos="9355"/>
      </w:tabs>
    </w:pPr>
  </w:style>
  <w:style w:type="paragraph" w:styleId="21">
    <w:name w:val="Body Text"/>
    <w:basedOn w:val="1"/>
    <w:link w:val="37"/>
    <w:qFormat/>
    <w:uiPriority w:val="0"/>
    <w:rPr>
      <w:sz w:val="28"/>
    </w:rPr>
  </w:style>
  <w:style w:type="paragraph" w:styleId="22">
    <w:name w:val="Body Text Indent"/>
    <w:basedOn w:val="1"/>
    <w:link w:val="36"/>
    <w:qFormat/>
    <w:uiPriority w:val="0"/>
    <w:pPr>
      <w:ind w:firstLine="993"/>
    </w:pPr>
    <w:rPr>
      <w:b/>
      <w:i/>
      <w:sz w:val="28"/>
    </w:rPr>
  </w:style>
  <w:style w:type="paragraph" w:styleId="23">
    <w:name w:val="footer"/>
    <w:basedOn w:val="1"/>
    <w:link w:val="42"/>
    <w:qFormat/>
    <w:uiPriority w:val="0"/>
    <w:pPr>
      <w:tabs>
        <w:tab w:val="center" w:pos="4677"/>
        <w:tab w:val="right" w:pos="9355"/>
      </w:tabs>
    </w:pPr>
  </w:style>
  <w:style w:type="paragraph" w:styleId="24">
    <w:name w:val="Block Text"/>
    <w:basedOn w:val="1"/>
    <w:qFormat/>
    <w:uiPriority w:val="0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table" w:styleId="25">
    <w:name w:val="Table Grid"/>
    <w:basedOn w:val="12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customStyle="1" w:styleId="27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28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9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0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customStyle="1" w:styleId="31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32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3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34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customStyle="1" w:styleId="35">
    <w:name w:val="Схема документа Знак"/>
    <w:basedOn w:val="11"/>
    <w:link w:val="19"/>
    <w:semiHidden/>
    <w:uiPriority w:val="0"/>
    <w:rPr>
      <w:rFonts w:ascii="Tahoma" w:hAnsi="Tahoma" w:eastAsia="Times New Roman" w:cs="Times New Roman"/>
      <w:sz w:val="20"/>
      <w:szCs w:val="20"/>
      <w:shd w:val="clear" w:color="auto" w:fill="000080"/>
      <w:lang w:eastAsia="ru-RU"/>
    </w:rPr>
  </w:style>
  <w:style w:type="character" w:customStyle="1" w:styleId="36">
    <w:name w:val="Основной текст с отступом Знак"/>
    <w:basedOn w:val="11"/>
    <w:link w:val="22"/>
    <w:uiPriority w:val="0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customStyle="1" w:styleId="37">
    <w:name w:val="Основной текст Знак"/>
    <w:basedOn w:val="11"/>
    <w:link w:val="21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11"/>
    <w:link w:val="1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9">
    <w:name w:val="Основной текст 2 Знак"/>
    <w:basedOn w:val="11"/>
    <w:link w:val="15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0">
    <w:name w:val="Текст выноски Знак"/>
    <w:basedOn w:val="11"/>
    <w:link w:val="14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41">
    <w:name w:val="Верхний колонтитул Знак"/>
    <w:basedOn w:val="11"/>
    <w:link w:val="2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2">
    <w:name w:val="Нижний колонтитул Знак"/>
    <w:basedOn w:val="11"/>
    <w:link w:val="2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3">
    <w:name w:val="No Spacing"/>
    <w:link w:val="44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44">
    <w:name w:val="Без интервала Знак"/>
    <w:link w:val="43"/>
    <w:uiPriority w:val="1"/>
    <w:rPr>
      <w:rFonts w:ascii="Calibri" w:hAnsi="Calibri" w:eastAsia="Times New Roman" w:cs="Times New Roman"/>
    </w:rPr>
  </w:style>
  <w:style w:type="paragraph" w:customStyle="1" w:styleId="4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46">
    <w:name w:val="Текст Знак"/>
    <w:basedOn w:val="11"/>
    <w:link w:val="1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47">
    <w:name w:val="msonormalbullet2.gif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48">
    <w:name w:val="Основной текст (4)_"/>
    <w:link w:val="49"/>
    <w:qFormat/>
    <w:locked/>
    <w:uiPriority w:val="0"/>
    <w:rPr>
      <w:b/>
      <w:bCs/>
      <w:sz w:val="26"/>
      <w:szCs w:val="26"/>
      <w:shd w:val="clear" w:color="auto" w:fill="FFFFFF"/>
    </w:rPr>
  </w:style>
  <w:style w:type="paragraph" w:customStyle="1" w:styleId="49">
    <w:name w:val="Основной текст (4)"/>
    <w:basedOn w:val="1"/>
    <w:link w:val="48"/>
    <w:qFormat/>
    <w:uiPriority w:val="0"/>
    <w:pPr>
      <w:widowControl w:val="0"/>
      <w:shd w:val="clear" w:color="auto" w:fill="FFFFFF"/>
      <w:spacing w:before="1260" w:after="900" w:line="322" w:lineRule="exact"/>
    </w:pPr>
    <w:rPr>
      <w:rFonts w:asciiTheme="minorHAnsi" w:hAnsiTheme="minorHAnsi" w:eastAsiaTheme="minorHAnsi" w:cstheme="minorBidi"/>
      <w:b/>
      <w:bCs/>
      <w:sz w:val="26"/>
      <w:szCs w:val="26"/>
      <w:lang w:eastAsia="en-US"/>
    </w:rPr>
  </w:style>
  <w:style w:type="paragraph" w:customStyle="1" w:styleId="50">
    <w:name w:val="wester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51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67A7-794D-4363-A7CB-68C7F6C862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10</Pages>
  <Words>2439</Words>
  <Characters>13908</Characters>
  <Lines>115</Lines>
  <Paragraphs>32</Paragraphs>
  <TotalTime>2</TotalTime>
  <ScaleCrop>false</ScaleCrop>
  <LinksUpToDate>false</LinksUpToDate>
  <CharactersWithSpaces>16315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2023-08-16T05:06:00Z</dcterms:created>
  <dc:creator>Семенова Татьяна Игоревна</dc:creator>
  <cp:lastModifiedBy>Glavspec</cp:lastModifiedBy>
  <cp:lastPrinted>2022-06-01T07:50:00Z</cp:lastPrinted>
  <dcterms:modified xsi:type="dcterms:W3CDTF">2023-08-18T12:43:29Z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BD3EE4616BCF40AD961407C1ED7386A3</vt:lpwstr>
  </property>
</Properties>
</file>