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0A6" w:rsidRPr="00413977" w:rsidRDefault="006F64C6" w:rsidP="000C67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автомобилем</w:t>
      </w:r>
      <w:r w:rsidR="00413977" w:rsidRPr="004139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3977">
        <w:rPr>
          <w:rFonts w:ascii="Times New Roman" w:hAnsi="Times New Roman" w:cs="Times New Roman"/>
          <w:b/>
          <w:sz w:val="28"/>
          <w:szCs w:val="28"/>
        </w:rPr>
        <w:t>в состоянии алкогольного опьянения</w:t>
      </w:r>
    </w:p>
    <w:p w:rsidR="003F7A1D" w:rsidRDefault="003F7A1D" w:rsidP="004F0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F5B" w:rsidRDefault="003F7A1D" w:rsidP="004F0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Гражданка Б., неоднократно привлеченная к административной ответственности за управление транспортным средством в состоянии алкогольного опьянения, будучи лишенной правом управления транспортным средством, имея признаки опьянения, села за руль автомобиля и совершила управление им на территории п. Разумное Белгородского района. </w:t>
      </w:r>
    </w:p>
    <w:p w:rsidR="003F7A1D" w:rsidRPr="00E257BA" w:rsidRDefault="003F7A1D" w:rsidP="00E25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остановки автомобиля инспектором ДПС</w:t>
      </w:r>
      <w:r w:rsidR="00E257BA">
        <w:rPr>
          <w:rFonts w:ascii="Times New Roman" w:hAnsi="Times New Roman" w:cs="Times New Roman"/>
          <w:sz w:val="28"/>
          <w:szCs w:val="28"/>
        </w:rPr>
        <w:t>, при наличии явных признаков алкогольного опьянения,</w:t>
      </w:r>
      <w:r>
        <w:rPr>
          <w:rFonts w:ascii="Times New Roman" w:hAnsi="Times New Roman" w:cs="Times New Roman"/>
          <w:sz w:val="28"/>
          <w:szCs w:val="28"/>
        </w:rPr>
        <w:t xml:space="preserve"> гражданка Б. отказалась от прохождения м</w:t>
      </w:r>
      <w:r w:rsidR="00E257BA">
        <w:rPr>
          <w:rFonts w:ascii="Times New Roman" w:hAnsi="Times New Roman" w:cs="Times New Roman"/>
          <w:sz w:val="28"/>
          <w:szCs w:val="28"/>
        </w:rPr>
        <w:t>едицинского освидетельствования.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57BA">
        <w:rPr>
          <w:rFonts w:ascii="Times New Roman" w:hAnsi="Times New Roman" w:cs="Times New Roman"/>
          <w:sz w:val="28"/>
          <w:szCs w:val="28"/>
        </w:rPr>
        <w:t>В</w:t>
      </w:r>
      <w:r w:rsidR="00E257BA" w:rsidRPr="00E257BA">
        <w:rPr>
          <w:rFonts w:ascii="Times New Roman" w:hAnsi="Times New Roman" w:cs="Times New Roman"/>
          <w:sz w:val="28"/>
          <w:szCs w:val="28"/>
        </w:rPr>
        <w:t xml:space="preserve"> нарушении п. 2.3.2 ПДД РФ, </w:t>
      </w:r>
      <w:r w:rsidR="00E257BA">
        <w:rPr>
          <w:rFonts w:ascii="Times New Roman" w:hAnsi="Times New Roman" w:cs="Times New Roman"/>
          <w:sz w:val="28"/>
          <w:szCs w:val="28"/>
        </w:rPr>
        <w:t xml:space="preserve">гражданка Б. </w:t>
      </w:r>
      <w:r w:rsidR="00E257BA" w:rsidRPr="00E257BA">
        <w:rPr>
          <w:rFonts w:ascii="Times New Roman" w:hAnsi="Times New Roman" w:cs="Times New Roman"/>
          <w:sz w:val="28"/>
          <w:szCs w:val="28"/>
        </w:rPr>
        <w:t>умышленно не выполнила законное требование</w:t>
      </w:r>
      <w:r w:rsidR="00E257BA">
        <w:rPr>
          <w:rFonts w:ascii="Times New Roman" w:hAnsi="Times New Roman" w:cs="Times New Roman"/>
          <w:sz w:val="28"/>
          <w:szCs w:val="28"/>
        </w:rPr>
        <w:t xml:space="preserve"> сотрудника ДПС, что </w:t>
      </w:r>
      <w:r w:rsidR="00E257BA" w:rsidRPr="00E257BA">
        <w:rPr>
          <w:rFonts w:ascii="Times New Roman" w:hAnsi="Times New Roman" w:cs="Times New Roman"/>
          <w:sz w:val="28"/>
          <w:szCs w:val="28"/>
        </w:rPr>
        <w:t>в соответствии с примечанием 2 к ст. 264 УК РФ, приравнивается к нахождению лица в состоянии опьянения.</w:t>
      </w:r>
    </w:p>
    <w:p w:rsidR="00E257BA" w:rsidRDefault="00E257BA" w:rsidP="004F0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7BA">
        <w:rPr>
          <w:rFonts w:ascii="Times New Roman" w:hAnsi="Times New Roman" w:cs="Times New Roman"/>
          <w:sz w:val="28"/>
          <w:szCs w:val="28"/>
        </w:rPr>
        <w:t>Своими умышленными действиями</w:t>
      </w:r>
      <w:r>
        <w:rPr>
          <w:rFonts w:ascii="Times New Roman" w:hAnsi="Times New Roman" w:cs="Times New Roman"/>
          <w:sz w:val="28"/>
          <w:szCs w:val="28"/>
        </w:rPr>
        <w:t xml:space="preserve"> гражданка</w:t>
      </w:r>
      <w:r w:rsidRPr="00E257BA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257BA">
        <w:rPr>
          <w:rFonts w:ascii="Times New Roman" w:hAnsi="Times New Roman" w:cs="Times New Roman"/>
          <w:sz w:val="28"/>
          <w:szCs w:val="28"/>
        </w:rPr>
        <w:t>совершила преступление, предусмотренное ч.1 ст. 264.1 УК РФ - «управление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опьянения».</w:t>
      </w:r>
    </w:p>
    <w:p w:rsidR="007C0CD8" w:rsidRDefault="007C0CD8" w:rsidP="004F0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Белгородского района утверждено обвинительное заключение по уголовному делу. Уголовное дело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направлено для рассмотрения в суд.</w:t>
      </w:r>
    </w:p>
    <w:p w:rsidR="000C67C1" w:rsidRPr="006F64C6" w:rsidRDefault="000C67C1" w:rsidP="000C67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7C1" w:rsidRDefault="004F0F5B" w:rsidP="000C67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C67C1">
        <w:rPr>
          <w:rFonts w:ascii="Times New Roman" w:hAnsi="Times New Roman" w:cs="Times New Roman"/>
          <w:sz w:val="28"/>
          <w:szCs w:val="28"/>
        </w:rPr>
        <w:t xml:space="preserve">омощник прокурора </w:t>
      </w:r>
    </w:p>
    <w:p w:rsidR="000C67C1" w:rsidRPr="000C67C1" w:rsidRDefault="000C67C1" w:rsidP="000C67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Белгородского района                                                              </w:t>
      </w:r>
      <w:r w:rsidR="004F0F5B">
        <w:rPr>
          <w:rFonts w:ascii="Times New Roman" w:hAnsi="Times New Roman" w:cs="Times New Roman"/>
          <w:sz w:val="28"/>
          <w:szCs w:val="28"/>
        </w:rPr>
        <w:t xml:space="preserve">      А.С. Шаповалова</w:t>
      </w:r>
    </w:p>
    <w:p w:rsidR="000C67C1" w:rsidRPr="000C67C1" w:rsidRDefault="000C67C1">
      <w:pPr>
        <w:rPr>
          <w:rFonts w:ascii="Times New Roman" w:hAnsi="Times New Roman" w:cs="Times New Roman"/>
          <w:sz w:val="28"/>
          <w:szCs w:val="28"/>
        </w:rPr>
      </w:pPr>
    </w:p>
    <w:sectPr w:rsidR="000C67C1" w:rsidRPr="000C6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BE8"/>
    <w:rsid w:val="000C67C1"/>
    <w:rsid w:val="002324E2"/>
    <w:rsid w:val="002960A6"/>
    <w:rsid w:val="003F7A1D"/>
    <w:rsid w:val="00413977"/>
    <w:rsid w:val="004F0F5B"/>
    <w:rsid w:val="006F64C6"/>
    <w:rsid w:val="00765BE8"/>
    <w:rsid w:val="007C0CD8"/>
    <w:rsid w:val="007F6713"/>
    <w:rsid w:val="00E257BA"/>
    <w:rsid w:val="00E759F3"/>
    <w:rsid w:val="00FD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597EA"/>
  <w15:chartTrackingRefBased/>
  <w15:docId w15:val="{7A498770-3F4C-4386-899B-1C9555F9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78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Бушкова Юлия Сергеевна</dc:creator>
  <cp:keywords/>
  <dc:description/>
  <cp:lastModifiedBy>Шаповалова Алена Сергеевна</cp:lastModifiedBy>
  <cp:revision>9</cp:revision>
  <cp:lastPrinted>2023-10-30T09:58:00Z</cp:lastPrinted>
  <dcterms:created xsi:type="dcterms:W3CDTF">2023-09-12T14:48:00Z</dcterms:created>
  <dcterms:modified xsi:type="dcterms:W3CDTF">2023-10-30T10:01:00Z</dcterms:modified>
</cp:coreProperties>
</file>