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48" w:rsidRPr="006E667F" w:rsidRDefault="00A33848" w:rsidP="00A3384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A33848" w:rsidRPr="006E667F" w:rsidRDefault="00A33848" w:rsidP="00A3384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A33848" w:rsidRPr="006E667F" w:rsidRDefault="00A33848" w:rsidP="00A3384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A33848" w:rsidRPr="006E667F" w:rsidRDefault="00A33848" w:rsidP="00A338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Прокурором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Белгородского района утвержден</w:t>
      </w:r>
      <w:r>
        <w:rPr>
          <w:rFonts w:ascii="TimesNewRomanPSMT" w:eastAsia="Calibri" w:hAnsi="TimesNewRomanPSMT" w:cs="TimesNewRomanPSMT"/>
          <w:sz w:val="28"/>
          <w:szCs w:val="28"/>
        </w:rPr>
        <w:t>о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обвинительн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ое заключение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по уголовному делу по факту 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>покушения на взятку полицейскому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A33848" w:rsidRDefault="00A33848" w:rsidP="00AC12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Органом 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>дознания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установлено, что в январе 2024 года сотрудник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 xml:space="preserve">ом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полиции 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>остановлен автомобиль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гражданин А., 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>который находился за рулем в состоянии алкогольного опьянения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. А., чтобы </w:t>
      </w:r>
      <w:r w:rsidR="00BD3258">
        <w:rPr>
          <w:rFonts w:ascii="TimesNewRomanPSMT" w:eastAsia="Calibri" w:hAnsi="TimesNewRomanPSMT" w:cs="TimesNewRomanPSMT"/>
          <w:sz w:val="28"/>
          <w:szCs w:val="28"/>
        </w:rPr>
        <w:t>избежать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административной ответственности,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 xml:space="preserve"> предусмотренной ст.12.8 КоАП РФ, положил </w:t>
      </w:r>
      <w:r w:rsidR="00BD3258">
        <w:rPr>
          <w:rFonts w:ascii="TimesNewRomanPSMT" w:eastAsia="Calibri" w:hAnsi="TimesNewRomanPSMT" w:cs="TimesNewRomanPSMT"/>
          <w:sz w:val="28"/>
          <w:szCs w:val="28"/>
        </w:rPr>
        <w:t>3 тысячи рублей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 xml:space="preserve"> в подстаканник служебного автомобиля сотрудника полиции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. 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>Однако, довести свой преступный умысел до конца не смог, так как полицейский отказался от предложенной А. взятки.</w:t>
      </w:r>
    </w:p>
    <w:p w:rsidR="00A33848" w:rsidRDefault="00A33848" w:rsidP="00A338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В отношении </w:t>
      </w:r>
      <w:r w:rsidR="00AC12C7">
        <w:rPr>
          <w:rFonts w:ascii="TimesNewRomanPSMT" w:eastAsia="Calibri" w:hAnsi="TimesNewRomanPSMT" w:cs="TimesNewRomanPSMT"/>
          <w:sz w:val="28"/>
          <w:szCs w:val="28"/>
        </w:rPr>
        <w:t xml:space="preserve">А. </w:t>
      </w:r>
      <w:r>
        <w:rPr>
          <w:rFonts w:ascii="TimesNewRomanPSMT" w:eastAsia="Calibri" w:hAnsi="TimesNewRomanPSMT" w:cs="TimesNewRomanPSMT"/>
          <w:sz w:val="28"/>
          <w:szCs w:val="28"/>
        </w:rPr>
        <w:t>возбуждено уголовное дело о преступлении, предусмотренном ч.</w:t>
      </w:r>
      <w:r w:rsidR="00BD3258">
        <w:rPr>
          <w:rFonts w:ascii="TimesNewRomanPSMT" w:eastAsia="Calibri" w:hAnsi="TimesNewRomanPSMT" w:cs="TimesNewRomanPSMT"/>
          <w:sz w:val="28"/>
          <w:szCs w:val="28"/>
        </w:rPr>
        <w:t>3 ст.30, ч.1 ст.291.2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УК РФ</w:t>
      </w:r>
      <w:r w:rsidR="00BD3258">
        <w:rPr>
          <w:rFonts w:ascii="TimesNewRomanPSMT" w:eastAsia="Calibri" w:hAnsi="TimesNewRomanPSMT" w:cs="TimesNewRomanPSMT"/>
          <w:sz w:val="28"/>
          <w:szCs w:val="28"/>
        </w:rPr>
        <w:t>- покушение на дачу взятки лично в размере, не превышающем десяти тысяч рублей, если при этом преступление не было доведено до конца.</w:t>
      </w:r>
    </w:p>
    <w:p w:rsidR="00A33848" w:rsidRDefault="00A33848" w:rsidP="00A33848">
      <w:pPr>
        <w:jc w:val="both"/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Уголовное дело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с обвинительным </w:t>
      </w:r>
      <w:r w:rsidR="00BD3258">
        <w:rPr>
          <w:rFonts w:ascii="TimesNewRomanPSMT" w:eastAsia="Calibri" w:hAnsi="TimesNewRomanPSMT" w:cs="TimesNewRomanPSMT"/>
          <w:sz w:val="28"/>
          <w:szCs w:val="28"/>
        </w:rPr>
        <w:t>актом</w:t>
      </w:r>
      <w:bookmarkStart w:id="0" w:name="_GoBack"/>
      <w:bookmarkEnd w:id="0"/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направлено в суд для </w:t>
      </w:r>
      <w:proofErr w:type="gramStart"/>
      <w:r w:rsidRPr="006E667F">
        <w:rPr>
          <w:rFonts w:ascii="TimesNewRomanPSMT" w:eastAsia="Calibri" w:hAnsi="TimesNewRomanPSMT" w:cs="TimesNewRomanPSMT"/>
          <w:sz w:val="28"/>
          <w:szCs w:val="28"/>
        </w:rPr>
        <w:t>рассмотрения</w:t>
      </w:r>
      <w:proofErr w:type="gramEnd"/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существу.</w:t>
      </w:r>
    </w:p>
    <w:p w:rsidR="00A33848" w:rsidRPr="00615904" w:rsidRDefault="00A33848" w:rsidP="00A33848"/>
    <w:p w:rsidR="00A33848" w:rsidRDefault="00A33848" w:rsidP="00A33848"/>
    <w:p w:rsidR="00A33848" w:rsidRDefault="00A33848" w:rsidP="00A33848"/>
    <w:p w:rsidR="00A33848" w:rsidRDefault="00A33848" w:rsidP="00A33848"/>
    <w:p w:rsidR="00A33848" w:rsidRDefault="00A33848" w:rsidP="00A33848"/>
    <w:p w:rsidR="00A33848" w:rsidRPr="00187D1F" w:rsidRDefault="00A33848" w:rsidP="00A33848">
      <w:pPr>
        <w:rPr>
          <w:rFonts w:ascii="Times New Roman" w:hAnsi="Times New Roman" w:cs="Times New Roman"/>
          <w:sz w:val="28"/>
          <w:szCs w:val="28"/>
        </w:rPr>
      </w:pPr>
    </w:p>
    <w:p w:rsidR="00265E73" w:rsidRDefault="00265E73"/>
    <w:sectPr w:rsidR="0026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9"/>
    <w:rsid w:val="00265E73"/>
    <w:rsid w:val="00555E49"/>
    <w:rsid w:val="00A33848"/>
    <w:rsid w:val="00AC12C7"/>
    <w:rsid w:val="00B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17A8"/>
  <w15:chartTrackingRefBased/>
  <w15:docId w15:val="{7B10D037-91C7-4703-8F4E-5D728B8C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3</cp:revision>
  <cp:lastPrinted>2024-03-14T11:14:00Z</cp:lastPrinted>
  <dcterms:created xsi:type="dcterms:W3CDTF">2024-03-14T10:09:00Z</dcterms:created>
  <dcterms:modified xsi:type="dcterms:W3CDTF">2024-03-14T11:14:00Z</dcterms:modified>
</cp:coreProperties>
</file>