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1D" w:rsidRPr="00CC07ED" w:rsidRDefault="004E731D" w:rsidP="00CC0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07ED">
        <w:rPr>
          <w:rFonts w:ascii="Times New Roman" w:hAnsi="Times New Roman" w:cs="Times New Roman"/>
          <w:sz w:val="28"/>
          <w:szCs w:val="28"/>
        </w:rPr>
        <w:t>Прокуратурой Белгородского района проведена проверка исполнения ресурсоснабжающими организациями</w:t>
      </w:r>
      <w:bookmarkEnd w:id="0"/>
      <w:r w:rsidRPr="00CC07ED">
        <w:rPr>
          <w:rFonts w:ascii="Times New Roman" w:hAnsi="Times New Roman" w:cs="Times New Roman"/>
          <w:sz w:val="28"/>
          <w:szCs w:val="28"/>
        </w:rPr>
        <w:t xml:space="preserve"> и органами власти законодательства в сфере водоснабжения на территории Белгородского района Белгородской области.</w:t>
      </w:r>
    </w:p>
    <w:p w:rsidR="00203734" w:rsidRDefault="004E731D" w:rsidP="004E73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11660">
        <w:rPr>
          <w:rFonts w:ascii="Times New Roman" w:hAnsi="Times New Roman" w:cs="Times New Roman"/>
          <w:sz w:val="28"/>
        </w:rPr>
        <w:t xml:space="preserve">В рамках проверки Управлением Роспотребнадзора по Белгородской области во взаимодействии с прокуратурой Белгородского района </w:t>
      </w:r>
      <w:r>
        <w:rPr>
          <w:rFonts w:ascii="Times New Roman" w:hAnsi="Times New Roman" w:cs="Times New Roman"/>
          <w:sz w:val="28"/>
        </w:rPr>
        <w:t>произведен</w:t>
      </w:r>
      <w:r w:rsidRPr="00911660">
        <w:rPr>
          <w:rFonts w:ascii="Times New Roman" w:hAnsi="Times New Roman" w:cs="Times New Roman"/>
          <w:sz w:val="28"/>
        </w:rPr>
        <w:t xml:space="preserve"> отбор проб воды </w:t>
      </w:r>
      <w:r>
        <w:rPr>
          <w:rFonts w:ascii="Times New Roman" w:hAnsi="Times New Roman" w:cs="Times New Roman"/>
          <w:sz w:val="28"/>
        </w:rPr>
        <w:t>на объекте: насосная станция, расположенная по адресу: Белгородская область, Белгородский район.</w:t>
      </w:r>
    </w:p>
    <w:p w:rsidR="004E731D" w:rsidRDefault="004E731D" w:rsidP="004E731D">
      <w:pPr>
        <w:spacing w:after="0"/>
        <w:ind w:left="13" w:firstLine="539"/>
        <w:jc w:val="both"/>
        <w:rPr>
          <w:rFonts w:ascii="Times New Roman" w:eastAsiaTheme="minorEastAsia" w:hAnsi="Times New Roman" w:cs="Times New Roman"/>
          <w:sz w:val="28"/>
        </w:rPr>
      </w:pPr>
      <w:r w:rsidRPr="00911660">
        <w:rPr>
          <w:rFonts w:ascii="Times New Roman" w:hAnsi="Times New Roman" w:cs="Times New Roman"/>
          <w:sz w:val="28"/>
        </w:rPr>
        <w:t>По результатам проведенных ФБУЗ «Центр гигиены и эпидемиологии в Белгородской области» исследований установлено, что отобранная вода из данной насосной станции не соответствует гигиеническим нормативам по величине «жесткости общей»: фактическое значение составило 10,34 ± 1,55</w:t>
      </w:r>
      <m:oMath>
        <m:r>
          <w:rPr>
            <w:rFonts w:ascii="Cambria Math" w:hAnsi="Cambria Math" w:cs="Times New Roman"/>
            <w:sz w:val="28"/>
          </w:rPr>
          <m:t xml:space="preserve"> °</m:t>
        </m:r>
      </m:oMath>
      <w:r w:rsidRPr="00911660">
        <w:rPr>
          <w:rFonts w:ascii="Times New Roman" w:eastAsiaTheme="minorEastAsia" w:hAnsi="Times New Roman" w:cs="Times New Roman"/>
          <w:sz w:val="28"/>
        </w:rPr>
        <w:t>Ж при нормативе не более 7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°Ж.</m:t>
        </m:r>
      </m:oMath>
    </w:p>
    <w:p w:rsidR="004E731D" w:rsidRDefault="004E731D" w:rsidP="004E731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E731D">
        <w:rPr>
          <w:rFonts w:ascii="Times New Roman" w:hAnsi="Times New Roman" w:cs="Times New Roman"/>
          <w:sz w:val="28"/>
        </w:rPr>
        <w:t>В связи с этим</w:t>
      </w:r>
      <w:r>
        <w:rPr>
          <w:rFonts w:ascii="Times New Roman" w:hAnsi="Times New Roman" w:cs="Times New Roman"/>
          <w:sz w:val="28"/>
        </w:rPr>
        <w:t xml:space="preserve"> в адрес</w:t>
      </w:r>
      <w:r w:rsidRPr="004E731D">
        <w:rPr>
          <w:rFonts w:ascii="Times New Roman" w:hAnsi="Times New Roman" w:cs="Times New Roman"/>
          <w:sz w:val="28"/>
        </w:rPr>
        <w:t xml:space="preserve"> ГУП «</w:t>
      </w:r>
      <w:proofErr w:type="spellStart"/>
      <w:r w:rsidRPr="004E731D">
        <w:rPr>
          <w:rFonts w:ascii="Times New Roman" w:hAnsi="Times New Roman" w:cs="Times New Roman"/>
          <w:sz w:val="28"/>
        </w:rPr>
        <w:t>Белоблводоканал</w:t>
      </w:r>
      <w:proofErr w:type="spellEnd"/>
      <w:r w:rsidRPr="004E731D">
        <w:rPr>
          <w:rFonts w:ascii="Times New Roman" w:hAnsi="Times New Roman" w:cs="Times New Roman"/>
          <w:sz w:val="28"/>
        </w:rPr>
        <w:t>» внесено представление об устранении нарушений федерального законодательства.</w:t>
      </w:r>
    </w:p>
    <w:p w:rsidR="00CC07ED" w:rsidRDefault="00CC07ED" w:rsidP="004E73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C07ED" w:rsidRDefault="00CC07ED" w:rsidP="004E731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C07ED" w:rsidRPr="00CC07ED" w:rsidRDefault="00CC07ED" w:rsidP="00CC0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07ED">
        <w:rPr>
          <w:rFonts w:ascii="Times New Roman" w:hAnsi="Times New Roman" w:cs="Times New Roman"/>
          <w:iCs/>
          <w:sz w:val="28"/>
          <w:szCs w:val="28"/>
        </w:rPr>
        <w:t>Прокуратурой Белгородского района проведен мониторинг соблюдения законодательства в сфере жилищно-коммунального хозяйства.</w:t>
      </w:r>
    </w:p>
    <w:p w:rsidR="00CC07ED" w:rsidRPr="00CC07ED" w:rsidRDefault="00CC07ED" w:rsidP="00CC0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07ED">
        <w:rPr>
          <w:rFonts w:ascii="Times New Roman" w:hAnsi="Times New Roman" w:cs="Times New Roman"/>
          <w:iCs/>
          <w:sz w:val="28"/>
          <w:szCs w:val="28"/>
        </w:rPr>
        <w:t>Приказом Минстроя России от 07.02.2024 № 79/</w:t>
      </w:r>
      <w:proofErr w:type="spellStart"/>
      <w:r w:rsidRPr="00CC07ED">
        <w:rPr>
          <w:rFonts w:ascii="Times New Roman" w:hAnsi="Times New Roman" w:cs="Times New Roman"/>
          <w:iCs/>
          <w:sz w:val="28"/>
          <w:szCs w:val="28"/>
        </w:rPr>
        <w:t>пр</w:t>
      </w:r>
      <w:proofErr w:type="spellEnd"/>
      <w:r w:rsidRPr="00CC07ED">
        <w:rPr>
          <w:rFonts w:ascii="Times New Roman" w:hAnsi="Times New Roman" w:cs="Times New Roman"/>
          <w:iCs/>
          <w:sz w:val="28"/>
          <w:szCs w:val="28"/>
        </w:rPr>
        <w:t xml:space="preserve"> 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№ 209-ФЗ «О государственной информационной системе жилищно-коммунального хозяйства», предусмотрены сроки и периодичность размещения информации в ГИС ЖКХ.</w:t>
      </w:r>
    </w:p>
    <w:p w:rsidR="00CC07ED" w:rsidRDefault="00CC07ED" w:rsidP="00CC0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07ED">
        <w:rPr>
          <w:rFonts w:ascii="Times New Roman" w:hAnsi="Times New Roman" w:cs="Times New Roman"/>
          <w:iCs/>
          <w:sz w:val="28"/>
          <w:szCs w:val="28"/>
        </w:rPr>
        <w:t>В нарушение приказа Минстроя России от 07.02.2024 № 79/</w:t>
      </w:r>
      <w:proofErr w:type="spellStart"/>
      <w:r w:rsidRPr="00CC07ED">
        <w:rPr>
          <w:rFonts w:ascii="Times New Roman" w:hAnsi="Times New Roman" w:cs="Times New Roman"/>
          <w:iCs/>
          <w:sz w:val="28"/>
          <w:szCs w:val="28"/>
        </w:rPr>
        <w:t>пр</w:t>
      </w:r>
      <w:proofErr w:type="spellEnd"/>
      <w:r w:rsidRPr="00CC07ED">
        <w:rPr>
          <w:rFonts w:ascii="Times New Roman" w:hAnsi="Times New Roman" w:cs="Times New Roman"/>
          <w:iCs/>
          <w:sz w:val="28"/>
          <w:szCs w:val="28"/>
        </w:rPr>
        <w:t xml:space="preserve"> в ГИС ЖКХ не размещена информация о выполненных работах по содержанию и ремонту общего имущества многоквартирного дома, расположенного по адресу: Белгородский район, п. Комсомольский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C07ED" w:rsidRPr="00CC07ED" w:rsidRDefault="00CC07ED" w:rsidP="00CC0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связи с этим в адрес Управляющей компании внесено представление об устранении нарушений федерального законодательства.</w:t>
      </w:r>
    </w:p>
    <w:p w:rsidR="00CC07ED" w:rsidRPr="00CC07ED" w:rsidRDefault="00CC07ED" w:rsidP="00CC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C07ED" w:rsidRDefault="00CC07ED" w:rsidP="00CC0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7ED" w:rsidRDefault="00CC07ED" w:rsidP="00CC0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7ED" w:rsidRDefault="00CC07ED" w:rsidP="00CC0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7ED" w:rsidRDefault="00CC07ED" w:rsidP="00CC0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ED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по обращению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CC07ED">
        <w:rPr>
          <w:rFonts w:ascii="Times New Roman" w:hAnsi="Times New Roman" w:cs="Times New Roman"/>
          <w:sz w:val="28"/>
          <w:szCs w:val="28"/>
        </w:rPr>
        <w:t xml:space="preserve"> о нарушениях требований законодательства об обращении с ТКО.</w:t>
      </w:r>
    </w:p>
    <w:p w:rsidR="00CC07ED" w:rsidRDefault="00CC07ED" w:rsidP="00CC0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2 пунктом 2.12 постановления от 5 декабря 2019 года № 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 срок временного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накопления несортированных ТКО определяется исходя из среднесуточной температуры наружного воздуха в течение 3-х суток: плюс 5 градусов и выше – не более 1 суток; плюс 4 градуса и ниже – не более 3 суток.</w:t>
      </w:r>
    </w:p>
    <w:p w:rsidR="00CC07ED" w:rsidRDefault="00CC07ED" w:rsidP="00CC07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нарушение установленных норм Управляющая компания осуществляла вывоз ТКО по адресу заявителя 2 раза в неделю.</w:t>
      </w:r>
    </w:p>
    <w:p w:rsidR="00CC07ED" w:rsidRPr="00A31D7E" w:rsidRDefault="00CC07ED" w:rsidP="00CC07E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этим в адрес данной Управляющей компании внесено представление.</w:t>
      </w:r>
    </w:p>
    <w:p w:rsidR="00CC07ED" w:rsidRPr="00CC07ED" w:rsidRDefault="00CC07ED" w:rsidP="00CC0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7ED" w:rsidRPr="00CC07ED" w:rsidRDefault="00CC07ED" w:rsidP="00CC07ED">
      <w:pPr>
        <w:pStyle w:val="a3"/>
        <w:ind w:left="1068"/>
        <w:jc w:val="both"/>
        <w:rPr>
          <w:rFonts w:ascii="Times New Roman" w:hAnsi="Times New Roman" w:cs="Times New Roman"/>
          <w:sz w:val="28"/>
        </w:rPr>
      </w:pPr>
    </w:p>
    <w:sectPr w:rsidR="00CC07ED" w:rsidRPr="00CC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96EB8"/>
    <w:multiLevelType w:val="hybridMultilevel"/>
    <w:tmpl w:val="8BD60B2E"/>
    <w:lvl w:ilvl="0" w:tplc="9D345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1D"/>
    <w:rsid w:val="00203734"/>
    <w:rsid w:val="004E731D"/>
    <w:rsid w:val="007F7EF0"/>
    <w:rsid w:val="00C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C730B-9AB4-4A15-85B2-D78632B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Ададимова Виктория Александровна</dc:creator>
  <cp:keywords/>
  <dc:description/>
  <cp:lastModifiedBy>Делопроизводитель</cp:lastModifiedBy>
  <cp:revision>2</cp:revision>
  <dcterms:created xsi:type="dcterms:W3CDTF">2025-07-07T12:58:00Z</dcterms:created>
  <dcterms:modified xsi:type="dcterms:W3CDTF">2025-07-07T12:58:00Z</dcterms:modified>
</cp:coreProperties>
</file>