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72496267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72496267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1789422595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1789422595"/>
    </w:tbl>
    <w:p w:rsidR="0016685E" w:rsidRDefault="0016685E">
      <w:pPr>
        <w:ind w:firstLine="708"/>
        <w:jc w:val="both"/>
      </w:pPr>
    </w:p>
    <w:p w:rsidR="0059147D" w:rsidRPr="007D2139" w:rsidRDefault="0059147D" w:rsidP="0059147D">
      <w:pPr>
        <w:ind w:firstLine="708"/>
        <w:jc w:val="both"/>
        <w:rPr>
          <w:rFonts w:eastAsia="Calibri" w:cs="Times New Roman"/>
          <w:szCs w:val="28"/>
        </w:rPr>
      </w:pPr>
      <w:permStart w:id="363425559" w:edGrp="everyone"/>
      <w:r w:rsidRPr="007D2139">
        <w:rPr>
          <w:rFonts w:eastAsia="Calibri" w:cs="Times New Roman"/>
          <w:szCs w:val="28"/>
        </w:rPr>
        <w:t>Прокуратурой Белгородского района пров</w:t>
      </w:r>
      <w:r>
        <w:rPr>
          <w:rFonts w:eastAsia="Calibri" w:cs="Times New Roman"/>
          <w:szCs w:val="28"/>
        </w:rPr>
        <w:t>едена</w:t>
      </w:r>
      <w:r w:rsidRPr="007D2139">
        <w:rPr>
          <w:rFonts w:eastAsia="Calibri" w:cs="Times New Roman"/>
          <w:szCs w:val="28"/>
        </w:rPr>
        <w:t xml:space="preserve"> проверка по </w:t>
      </w:r>
      <w:proofErr w:type="gramStart"/>
      <w:r w:rsidRPr="007D2139">
        <w:rPr>
          <w:rFonts w:eastAsia="Calibri" w:cs="Times New Roman"/>
          <w:szCs w:val="28"/>
        </w:rPr>
        <w:t>информации  прокуратуры</w:t>
      </w:r>
      <w:proofErr w:type="gramEnd"/>
      <w:r w:rsidRPr="007D2139">
        <w:rPr>
          <w:rFonts w:eastAsia="Calibri" w:cs="Times New Roman"/>
          <w:szCs w:val="28"/>
        </w:rPr>
        <w:t xml:space="preserve"> </w:t>
      </w:r>
      <w:proofErr w:type="spellStart"/>
      <w:r w:rsidRPr="007D2139">
        <w:rPr>
          <w:rFonts w:eastAsia="Calibri" w:cs="Times New Roman"/>
          <w:szCs w:val="28"/>
        </w:rPr>
        <w:t>Усть</w:t>
      </w:r>
      <w:proofErr w:type="spellEnd"/>
      <w:r w:rsidRPr="007D2139">
        <w:rPr>
          <w:rFonts w:eastAsia="Calibri" w:cs="Times New Roman"/>
          <w:szCs w:val="28"/>
        </w:rPr>
        <w:t xml:space="preserve">-Большерецкого района Камчатского края согласно которой 15.06.2022 с должности муниципальной службы в администрации </w:t>
      </w:r>
      <w:proofErr w:type="spellStart"/>
      <w:r w:rsidRPr="007D2139">
        <w:rPr>
          <w:rFonts w:eastAsia="Calibri" w:cs="Times New Roman"/>
          <w:szCs w:val="28"/>
        </w:rPr>
        <w:t>Усть</w:t>
      </w:r>
      <w:proofErr w:type="spellEnd"/>
      <w:r w:rsidRPr="007D2139">
        <w:rPr>
          <w:rFonts w:eastAsia="Calibri" w:cs="Times New Roman"/>
          <w:szCs w:val="28"/>
        </w:rPr>
        <w:t xml:space="preserve">-Большерецкого муниципального района  уволена Пахомова Татьяна Викторовна,  которая в </w:t>
      </w:r>
      <w:r>
        <w:rPr>
          <w:rFonts w:eastAsia="Calibri" w:cs="Times New Roman"/>
          <w:szCs w:val="28"/>
        </w:rPr>
        <w:t>дальнейшем трудоустроилась в МАО ДО «ЦДО «Успех».</w:t>
      </w:r>
    </w:p>
    <w:p w:rsidR="0059147D" w:rsidRPr="00DB5FBF" w:rsidRDefault="0059147D" w:rsidP="0059147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B5FBF">
        <w:rPr>
          <w:rFonts w:eastAsia="Times New Roman" w:cs="Times New Roman"/>
          <w:szCs w:val="28"/>
          <w:lang w:eastAsia="ru-RU"/>
        </w:rPr>
        <w:t>15.06.2022  трудовой</w:t>
      </w:r>
      <w:proofErr w:type="gramEnd"/>
      <w:r w:rsidRPr="00DB5FBF">
        <w:rPr>
          <w:rFonts w:eastAsia="Times New Roman" w:cs="Times New Roman"/>
          <w:szCs w:val="28"/>
          <w:lang w:eastAsia="ru-RU"/>
        </w:rPr>
        <w:t xml:space="preserve"> договор  расторгнут по инициативе работника  в соответствии с п. 3 ч. 1 ст. 77 ТК РФ, распоряжением  от 09.06.2022 № 85-рк.</w:t>
      </w:r>
    </w:p>
    <w:p w:rsidR="0059147D" w:rsidRPr="00DB5FBF" w:rsidRDefault="0059147D" w:rsidP="0059147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FBF">
        <w:rPr>
          <w:rFonts w:eastAsia="Times New Roman" w:cs="Times New Roman"/>
          <w:szCs w:val="28"/>
          <w:lang w:eastAsia="ru-RU"/>
        </w:rPr>
        <w:t xml:space="preserve"> Впоследствии на основании приказа № 242-ЛС от 30.11.2022 Пахомова Т.В. была принята на работу </w:t>
      </w:r>
      <w:proofErr w:type="gramStart"/>
      <w:r w:rsidRPr="00DB5FBF">
        <w:rPr>
          <w:rFonts w:eastAsia="Times New Roman" w:cs="Times New Roman"/>
          <w:szCs w:val="28"/>
          <w:lang w:eastAsia="ru-RU"/>
        </w:rPr>
        <w:t>в  МАУ</w:t>
      </w:r>
      <w:proofErr w:type="gramEnd"/>
      <w:r w:rsidRPr="00DB5FBF">
        <w:rPr>
          <w:rFonts w:eastAsia="Times New Roman" w:cs="Times New Roman"/>
          <w:szCs w:val="28"/>
          <w:lang w:eastAsia="ru-RU"/>
        </w:rPr>
        <w:t xml:space="preserve"> ДО «ЦДО «Успех».</w:t>
      </w:r>
    </w:p>
    <w:p w:rsidR="0059147D" w:rsidRPr="00DB5FBF" w:rsidRDefault="0059147D" w:rsidP="0059147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5FBF">
        <w:rPr>
          <w:rFonts w:eastAsia="Times New Roman" w:cs="Times New Roman"/>
          <w:szCs w:val="28"/>
          <w:lang w:eastAsia="ru-RU"/>
        </w:rPr>
        <w:t>Из представленной ей при трудоустройстве трудовой книжки работодател</w:t>
      </w:r>
      <w:r>
        <w:rPr>
          <w:rFonts w:eastAsia="Times New Roman" w:cs="Times New Roman"/>
          <w:szCs w:val="28"/>
          <w:lang w:eastAsia="ru-RU"/>
        </w:rPr>
        <w:t>ям</w:t>
      </w:r>
      <w:r w:rsidRPr="00DB5FB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должно сбыть</w:t>
      </w:r>
      <w:r w:rsidRPr="00DB5FBF">
        <w:rPr>
          <w:rFonts w:eastAsia="Times New Roman" w:cs="Times New Roman"/>
          <w:szCs w:val="28"/>
          <w:lang w:eastAsia="ru-RU"/>
        </w:rPr>
        <w:t xml:space="preserve"> известно о том, что принимаемая на работу Пахомова Т.В.  по 15.06.2022 являлась муниципальным служащим.</w:t>
      </w:r>
    </w:p>
    <w:p w:rsidR="0059147D" w:rsidRPr="00554812" w:rsidRDefault="0059147D" w:rsidP="0059147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4812">
        <w:rPr>
          <w:rFonts w:eastAsia="Times New Roman" w:cs="Times New Roman"/>
          <w:szCs w:val="28"/>
          <w:lang w:eastAsia="ru-RU"/>
        </w:rPr>
        <w:t xml:space="preserve">Заключив с бывшим муниципальным служащим Пахомовой Т.В.  трудовой договор, директор </w:t>
      </w:r>
      <w:r>
        <w:rPr>
          <w:rFonts w:eastAsia="Times New Roman" w:cs="Times New Roman"/>
          <w:szCs w:val="28"/>
          <w:lang w:eastAsia="ru-RU"/>
        </w:rPr>
        <w:t>МАУ ДО «ЦДО «Успех»</w:t>
      </w:r>
      <w:r w:rsidRPr="00554812">
        <w:rPr>
          <w:rFonts w:eastAsia="Times New Roman" w:cs="Times New Roman"/>
          <w:szCs w:val="28"/>
          <w:lang w:eastAsia="ru-RU"/>
        </w:rPr>
        <w:t xml:space="preserve"> в нарушение требований части 4 статьи 12 Федерального закона от 25 декабря 2008 г. № 273-ФЗ «О противодействии коррупции», ст. 64.1 ТК РФ своевременно не сообщил</w:t>
      </w:r>
      <w:r>
        <w:rPr>
          <w:rFonts w:eastAsia="Times New Roman" w:cs="Times New Roman"/>
          <w:szCs w:val="28"/>
          <w:lang w:eastAsia="ru-RU"/>
        </w:rPr>
        <w:t>и</w:t>
      </w:r>
      <w:r w:rsidRPr="00554812">
        <w:rPr>
          <w:rFonts w:eastAsia="Times New Roman" w:cs="Times New Roman"/>
          <w:szCs w:val="28"/>
          <w:lang w:eastAsia="ru-RU"/>
        </w:rPr>
        <w:t xml:space="preserve"> об этом в письменной форме представителю нанимателя муниципального служащего по последнему месту </w:t>
      </w:r>
      <w:r>
        <w:rPr>
          <w:rFonts w:eastAsia="Times New Roman" w:cs="Times New Roman"/>
          <w:szCs w:val="28"/>
          <w:lang w:eastAsia="ru-RU"/>
        </w:rPr>
        <w:t>его службы,  тем самым совершили</w:t>
      </w:r>
      <w:r w:rsidRPr="00554812">
        <w:rPr>
          <w:rFonts w:eastAsia="Times New Roman" w:cs="Times New Roman"/>
          <w:szCs w:val="28"/>
          <w:lang w:eastAsia="ru-RU"/>
        </w:rPr>
        <w:t xml:space="preserve"> административное правонарушение, предусмотренное ст. 19.29 КоАП РФ - привлечение работодателем к трудовой деятельности на условиях трудового договора бывшего муниципального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№ 273-ФЗ «О противодействии коррупции».</w:t>
      </w:r>
    </w:p>
    <w:p w:rsidR="0059147D" w:rsidRDefault="0059147D" w:rsidP="0059147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 результатам </w:t>
      </w:r>
      <w:proofErr w:type="gramStart"/>
      <w:r>
        <w:rPr>
          <w:rFonts w:eastAsia="Times New Roman" w:cs="Times New Roman"/>
          <w:szCs w:val="28"/>
          <w:lang w:eastAsia="ru-RU"/>
        </w:rPr>
        <w:t>проверки  26.09.2023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в отношении директора  МАУ ДО «ЦДО «Успех» вынесен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постановлени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о возбуждении производства по делу об административном право</w:t>
      </w:r>
      <w:r>
        <w:rPr>
          <w:rFonts w:eastAsia="Times New Roman" w:cs="Times New Roman"/>
          <w:szCs w:val="28"/>
          <w:lang w:eastAsia="ru-RU"/>
        </w:rPr>
        <w:t>нарушении по  ст. 19.29 КоАП РФ, по результатам рассмотрения которого 23.10.2023 Мировым судом вынесено постановление о привлечении должностного лица к административной ответственности.</w:t>
      </w:r>
    </w:p>
    <w:p w:rsidR="0059147D" w:rsidRDefault="0059147D" w:rsidP="0059147D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26.09.2023 в </w:t>
      </w:r>
      <w:bookmarkStart w:id="2" w:name="_GoBack"/>
      <w:bookmarkEnd w:id="2"/>
      <w:r>
        <w:rPr>
          <w:rFonts w:eastAsia="Times New Roman" w:cs="Times New Roman"/>
          <w:szCs w:val="28"/>
          <w:lang w:eastAsia="ru-RU"/>
        </w:rPr>
        <w:t>МАУ ДО «ЦДО «Успех» внесены представления об устранении и недопущении впредь нарушений требований  ФЗ «О противодействии коррупции». Представления находится на стадии рассмотрения.</w:t>
      </w:r>
    </w:p>
    <w:p w:rsidR="00956C97" w:rsidRDefault="002A372C" w:rsidP="00956C97">
      <w:pPr>
        <w:ind w:firstLine="708"/>
        <w:jc w:val="both"/>
      </w:pPr>
      <w:r>
        <w:lastRenderedPageBreak/>
        <w:t xml:space="preserve"> </w:t>
      </w:r>
      <w:permEnd w:id="363425559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1986734051" w:edGrp="everyone"/>
            <w:permEnd w:id="1986734051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686121353" w:edGrp="everyone"/>
            <w:r>
              <w:rPr>
                <w:rFonts w:cs="Times New Roman"/>
                <w:szCs w:val="28"/>
              </w:rPr>
              <w:t>Прокурор</w:t>
            </w:r>
            <w:r w:rsidR="00711FA1">
              <w:rPr>
                <w:rFonts w:cs="Times New Roman"/>
                <w:szCs w:val="28"/>
              </w:rPr>
              <w:t xml:space="preserve">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1686121353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>
            <w:pPr>
              <w:spacing w:line="240" w:lineRule="exact"/>
              <w:rPr>
                <w:rFonts w:cs="Times New Roman"/>
                <w:szCs w:val="28"/>
              </w:rPr>
            </w:pPr>
            <w:permStart w:id="1644913055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1644913055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353401801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353401801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FB" w:rsidRDefault="00ED21FB">
      <w:r>
        <w:separator/>
      </w:r>
    </w:p>
  </w:endnote>
  <w:endnote w:type="continuationSeparator" w:id="0">
    <w:p w:rsidR="00ED21FB" w:rsidRDefault="00ED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FB" w:rsidRDefault="00ED21FB">
      <w:r>
        <w:separator/>
      </w:r>
    </w:p>
  </w:footnote>
  <w:footnote w:type="continuationSeparator" w:id="0">
    <w:p w:rsidR="00ED21FB" w:rsidRDefault="00ED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59147D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67E53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27CB3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147D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6F666B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637BD"/>
    <w:rsid w:val="00AA178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34B7E"/>
    <w:rsid w:val="00C44269"/>
    <w:rsid w:val="00C93277"/>
    <w:rsid w:val="00C94643"/>
    <w:rsid w:val="00CF3703"/>
    <w:rsid w:val="00D1093A"/>
    <w:rsid w:val="00D1502B"/>
    <w:rsid w:val="00D312E1"/>
    <w:rsid w:val="00D758D0"/>
    <w:rsid w:val="00DA7135"/>
    <w:rsid w:val="00DB41C7"/>
    <w:rsid w:val="00DF5F95"/>
    <w:rsid w:val="00E179CE"/>
    <w:rsid w:val="00E40447"/>
    <w:rsid w:val="00E660EF"/>
    <w:rsid w:val="00E83703"/>
    <w:rsid w:val="00E87465"/>
    <w:rsid w:val="00EB2567"/>
    <w:rsid w:val="00EC249F"/>
    <w:rsid w:val="00ED054A"/>
    <w:rsid w:val="00ED21FB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A66DE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7A5732-2576-45AF-BC64-974DCC8D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0</TotalTime>
  <Pages>2</Pages>
  <Words>381</Words>
  <Characters>2175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2023-10-23T15:13:00Z</dcterms:created>
  <dcterms:modified xsi:type="dcterms:W3CDTF">2023-10-23T15:13:00Z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